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97575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0CD3DDF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5DA50FCC" w14:textId="6C022B71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EL SUSCRITO ALC</w:t>
      </w:r>
      <w:r w:rsidR="007933D2" w:rsidRPr="00896C04">
        <w:rPr>
          <w:rFonts w:ascii="Garamond" w:hAnsi="Garamond" w:cs="Arial"/>
          <w:b/>
          <w:bCs/>
          <w:sz w:val="24"/>
          <w:szCs w:val="24"/>
          <w:lang w:eastAsia="es-ES"/>
        </w:rPr>
        <w:t>ALDE LOCAL DE CIUDAD BOLÍVAR</w:t>
      </w:r>
    </w:p>
    <w:p w14:paraId="04058E18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28DED2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CERTIFICA</w:t>
      </w:r>
    </w:p>
    <w:p w14:paraId="0EF90FA9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DB13BEA" w14:textId="48F121C9" w:rsidR="000629F7" w:rsidRDefault="003D79A0" w:rsidP="7C2038F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eastAsia="es-ES"/>
        </w:rPr>
      </w:pPr>
      <w:r w:rsidRPr="7C2038F9">
        <w:rPr>
          <w:rFonts w:ascii="Garamond" w:hAnsi="Garamond" w:cs="Arial"/>
          <w:sz w:val="24"/>
          <w:szCs w:val="24"/>
          <w:lang w:eastAsia="es-ES"/>
        </w:rPr>
        <w:t>Que</w:t>
      </w:r>
      <w:r w:rsidRPr="7C2038F9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DB114F">
        <w:rPr>
          <w:rFonts w:ascii="Garamond" w:hAnsi="Garamond" w:cs="Arial"/>
          <w:sz w:val="24"/>
          <w:szCs w:val="24"/>
          <w:lang w:eastAsia="es-ES"/>
        </w:rPr>
        <w:t>el</w:t>
      </w:r>
      <w:r w:rsidRPr="7C2038F9">
        <w:rPr>
          <w:rFonts w:ascii="Garamond" w:hAnsi="Garamond" w:cs="Arial"/>
          <w:sz w:val="24"/>
          <w:szCs w:val="24"/>
          <w:lang w:eastAsia="es-ES"/>
        </w:rPr>
        <w:t xml:space="preserve"> señor</w:t>
      </w:r>
      <w:r w:rsidRPr="7C2038F9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8D23D7" w:rsidRPr="008D23D7">
        <w:rPr>
          <w:rFonts w:ascii="Garamond" w:hAnsi="Garamond" w:cs="Arial"/>
          <w:b/>
          <w:bCs/>
          <w:color w:val="000000" w:themeColor="text1"/>
          <w:sz w:val="24"/>
          <w:szCs w:val="24"/>
        </w:rPr>
        <w:t>JHON FREDY MENDEZ SOLAQUE</w:t>
      </w:r>
      <w:r w:rsidRPr="7C2038F9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Pr="7C2038F9">
        <w:rPr>
          <w:rFonts w:ascii="Garamond" w:hAnsi="Garamond" w:cs="Arial"/>
          <w:sz w:val="24"/>
          <w:szCs w:val="24"/>
          <w:lang w:val="es-CO" w:eastAsia="es-ES"/>
        </w:rPr>
        <w:t xml:space="preserve"> identificad</w:t>
      </w:r>
      <w:r w:rsidR="00F352C0">
        <w:rPr>
          <w:rFonts w:ascii="Garamond" w:hAnsi="Garamond" w:cs="Arial"/>
          <w:sz w:val="24"/>
          <w:szCs w:val="24"/>
          <w:lang w:val="es-CO" w:eastAsia="es-ES"/>
        </w:rPr>
        <w:t>o</w:t>
      </w:r>
      <w:r w:rsidRPr="7C2038F9">
        <w:rPr>
          <w:rFonts w:ascii="Garamond" w:hAnsi="Garamond" w:cs="Arial"/>
          <w:sz w:val="24"/>
          <w:szCs w:val="24"/>
          <w:lang w:val="es-CO" w:eastAsia="es-ES"/>
        </w:rPr>
        <w:t xml:space="preserve"> con cédula de ciudadanía No.</w:t>
      </w:r>
      <w:r w:rsidRPr="7C2038F9">
        <w:rPr>
          <w:rFonts w:ascii="Garamond" w:hAnsi="Garamond" w:cs="Arial"/>
          <w:sz w:val="24"/>
          <w:szCs w:val="24"/>
          <w:lang w:eastAsia="es-ES"/>
        </w:rPr>
        <w:t xml:space="preserve"> </w:t>
      </w:r>
      <w:r w:rsidR="008D23D7" w:rsidRPr="008D23D7">
        <w:rPr>
          <w:rFonts w:ascii="Garamond" w:hAnsi="Garamond" w:cs="Arial"/>
          <w:b/>
          <w:bCs/>
          <w:sz w:val="24"/>
          <w:szCs w:val="24"/>
          <w:lang w:eastAsia="es-ES"/>
        </w:rPr>
        <w:t>1</w:t>
      </w:r>
      <w:r w:rsidR="008D23D7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8D23D7" w:rsidRPr="008D23D7">
        <w:rPr>
          <w:rFonts w:ascii="Garamond" w:hAnsi="Garamond" w:cs="Arial"/>
          <w:b/>
          <w:bCs/>
          <w:sz w:val="24"/>
          <w:szCs w:val="24"/>
          <w:lang w:eastAsia="es-ES"/>
        </w:rPr>
        <w:t>033</w:t>
      </w:r>
      <w:r w:rsidR="008D23D7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8D23D7" w:rsidRPr="008D23D7">
        <w:rPr>
          <w:rFonts w:ascii="Garamond" w:hAnsi="Garamond" w:cs="Arial"/>
          <w:b/>
          <w:bCs/>
          <w:sz w:val="24"/>
          <w:szCs w:val="24"/>
          <w:lang w:eastAsia="es-ES"/>
        </w:rPr>
        <w:t>716</w:t>
      </w:r>
      <w:r w:rsidR="008D23D7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8D23D7" w:rsidRPr="008D23D7">
        <w:rPr>
          <w:rFonts w:ascii="Garamond" w:hAnsi="Garamond" w:cs="Arial"/>
          <w:b/>
          <w:bCs/>
          <w:sz w:val="24"/>
          <w:szCs w:val="24"/>
          <w:lang w:eastAsia="es-ES"/>
        </w:rPr>
        <w:t>552</w:t>
      </w:r>
      <w:r w:rsidRPr="7C2038F9">
        <w:rPr>
          <w:rFonts w:ascii="Garamond" w:hAnsi="Garamond" w:cs="Arial"/>
          <w:sz w:val="24"/>
          <w:szCs w:val="24"/>
          <w:lang w:val="es-CO" w:eastAsia="es-ES"/>
        </w:rPr>
        <w:t>,</w:t>
      </w:r>
      <w:r w:rsidRPr="7C2038F9">
        <w:rPr>
          <w:rFonts w:ascii="Garamond" w:hAnsi="Garamond" w:cs="Arial"/>
          <w:sz w:val="24"/>
          <w:szCs w:val="24"/>
          <w:lang w:eastAsia="es-ES"/>
        </w:rPr>
        <w:t xml:space="preserve"> suscribió el siguiente Contrato de Prestación de Servicios con el Fondo de Desarrollo Local de Ciudad Bolívar, entidad de Derecho Público identificada con el NIT. 899.999.061-9, así:</w:t>
      </w:r>
    </w:p>
    <w:p w14:paraId="704E00EF" w14:textId="77777777" w:rsidR="00BC2D3A" w:rsidRPr="00896C04" w:rsidRDefault="00BC2D3A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</w:p>
    <w:tbl>
      <w:tblPr>
        <w:tblStyle w:val="Tablaconcuadrcula1"/>
        <w:tblW w:w="9498" w:type="dxa"/>
        <w:tblInd w:w="-5" w:type="dxa"/>
        <w:tblLook w:val="04A0" w:firstRow="1" w:lastRow="0" w:firstColumn="1" w:lastColumn="0" w:noHBand="0" w:noVBand="1"/>
      </w:tblPr>
      <w:tblGrid>
        <w:gridCol w:w="4373"/>
        <w:gridCol w:w="5125"/>
      </w:tblGrid>
      <w:tr w:rsidR="000629F7" w:rsidRPr="00896C04" w14:paraId="74E397BF" w14:textId="77777777" w:rsidTr="00BE364A">
        <w:trPr>
          <w:trHeight w:val="295"/>
        </w:trPr>
        <w:tc>
          <w:tcPr>
            <w:tcW w:w="4373" w:type="dxa"/>
          </w:tcPr>
          <w:p w14:paraId="535452A7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No. CONTRATO:</w:t>
            </w:r>
          </w:p>
        </w:tc>
        <w:tc>
          <w:tcPr>
            <w:tcW w:w="5125" w:type="dxa"/>
          </w:tcPr>
          <w:p w14:paraId="64F3B7EB" w14:textId="00F518D8" w:rsidR="000629F7" w:rsidRPr="00896C04" w:rsidRDefault="00574529" w:rsidP="006A2365">
            <w:pPr>
              <w:jc w:val="center"/>
              <w:rPr>
                <w:rFonts w:ascii="Garamond" w:hAnsi="Garamond" w:cs="Arial"/>
                <w:b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CPS</w:t>
            </w:r>
            <w:r w:rsidR="00A247CB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</w:t>
            </w:r>
            <w:r w:rsidR="008D23D7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702</w:t>
            </w:r>
            <w:r w:rsidR="00A02AFA" w:rsidRPr="00A02AFA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-2025</w:t>
            </w:r>
            <w:r w:rsidR="005C7433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.</w:t>
            </w:r>
            <w:r w:rsidR="000629F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ab/>
            </w:r>
          </w:p>
        </w:tc>
      </w:tr>
      <w:tr w:rsidR="000629F7" w:rsidRPr="00896C04" w14:paraId="789367E1" w14:textId="77777777" w:rsidTr="00BE364A">
        <w:trPr>
          <w:trHeight w:val="671"/>
        </w:trPr>
        <w:tc>
          <w:tcPr>
            <w:tcW w:w="4373" w:type="dxa"/>
          </w:tcPr>
          <w:p w14:paraId="5A41715F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sz w:val="24"/>
                <w:szCs w:val="24"/>
                <w:lang w:eastAsia="es-ES"/>
              </w:rPr>
              <w:t>OBJETO:</w:t>
            </w:r>
          </w:p>
        </w:tc>
        <w:tc>
          <w:tcPr>
            <w:tcW w:w="5125" w:type="dxa"/>
          </w:tcPr>
          <w:p w14:paraId="1BA73470" w14:textId="520C0AD0" w:rsidR="000629F7" w:rsidRPr="00896C04" w:rsidRDefault="008D23D7" w:rsidP="006A2365">
            <w:pPr>
              <w:jc w:val="both"/>
              <w:rPr>
                <w:rFonts w:ascii="Garamond" w:hAnsi="Garamond" w:cs="Arial"/>
                <w:i/>
                <w:sz w:val="24"/>
                <w:szCs w:val="24"/>
                <w:lang w:val="es-CO" w:eastAsia="es-ES"/>
              </w:rPr>
            </w:pPr>
            <w:r w:rsidRPr="008D23D7">
              <w:rPr>
                <w:rFonts w:ascii="Garamond" w:hAnsi="Garamond" w:cs="Arial"/>
                <w:i/>
                <w:color w:val="000000"/>
                <w:sz w:val="24"/>
                <w:szCs w:val="24"/>
                <w:lang w:eastAsia="es-CO"/>
              </w:rPr>
              <w:t>PRESTAR SUS SERVICIOS PROFESIONALES PARA LIDERAR Y COORDINAR LA ESTRATEGIA TERRITORIAL DE SALUD MENTAL DEL FONDO DE DESARROLLO LOCAL DE CIUDAD BOLÍVAR EN EL MARCO DEL PROYECTO DE INVERSIÓN 2243 Y EL CUMPLIMIENTO DE LAS METAS DEL PLAN DE DESARROLLO LOCAL 2025-2028</w:t>
            </w:r>
          </w:p>
        </w:tc>
      </w:tr>
      <w:tr w:rsidR="000629F7" w:rsidRPr="00896C04" w14:paraId="3F34AAAA" w14:textId="77777777" w:rsidTr="00BE364A">
        <w:trPr>
          <w:trHeight w:val="267"/>
        </w:trPr>
        <w:tc>
          <w:tcPr>
            <w:tcW w:w="9498" w:type="dxa"/>
            <w:gridSpan w:val="2"/>
          </w:tcPr>
          <w:p w14:paraId="4A050F9C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896C04">
              <w:rPr>
                <w:rFonts w:ascii="Garamond" w:hAnsi="Garamond" w:cs="Arial"/>
                <w:b/>
                <w:color w:val="000000"/>
                <w:sz w:val="24"/>
                <w:szCs w:val="24"/>
                <w:lang w:eastAsia="es-CO"/>
              </w:rPr>
              <w:t>OBLIGACIONES ESPECÍFICAS:</w:t>
            </w:r>
          </w:p>
        </w:tc>
      </w:tr>
      <w:tr w:rsidR="000629F7" w:rsidRPr="00896C04" w14:paraId="7F93C7E1" w14:textId="77777777" w:rsidTr="00BE364A">
        <w:trPr>
          <w:trHeight w:val="557"/>
        </w:trPr>
        <w:tc>
          <w:tcPr>
            <w:tcW w:w="9498" w:type="dxa"/>
            <w:gridSpan w:val="2"/>
          </w:tcPr>
          <w:p w14:paraId="6284112D" w14:textId="4399718F" w:rsidR="000629F7" w:rsidRPr="008D23D7" w:rsidRDefault="008D23D7" w:rsidP="00AB448D">
            <w:pPr>
              <w:jc w:val="both"/>
              <w:rPr>
                <w:rFonts w:ascii="Garamond" w:hAnsi="Garamond" w:cs="Arial"/>
                <w:sz w:val="24"/>
                <w:szCs w:val="24"/>
                <w:lang w:eastAsia="es-ES"/>
              </w:rPr>
            </w:pPr>
            <w:r w:rsidRPr="008D23D7">
              <w:rPr>
                <w:rFonts w:ascii="Garamond" w:hAnsi="Garamond" w:cs="Arial"/>
                <w:sz w:val="24"/>
                <w:szCs w:val="24"/>
                <w:lang w:eastAsia="es-ES"/>
              </w:rPr>
              <w:t xml:space="preserve">1 . Diseñar e implementar los procesos de convocatoria y socialización para la estrategia de territorialización de salud mental para la localidad de Ciudad Bolívar. 2 . Implementar y hacer seguimiento a la metodología establecida para la estrategia territorial salud mental en la localidad de Ciudad Bolívar. 3 . Hacer entrega del cronograma de ejecución de actividades a los profesionales psicólogos y trabajadores sociales y consolidación mensual de la matriz de impacto. 4 . Proyectar reuniones de articulación para la creación, revisión e implementación de programas y proyectos con los actores institucionales de la política pública de salud mental. 5 . Realizar el apoyo a la supervisión de contratos y convenios relacionados con participación ciudadana que le sean designados por el (la) Alcalde (sa) Local, según lo establecido en el Manual de Supervisión e Interventoría de la Secretaría Distrital de Gobierno. 6 . Realizar seguimiento semanal del sistema de información de los eventos de interés en salud mental. 7 . Implementar acciones de gestión del conocimiento y gestión de la salud pública que permitan la articulación y coordinación sectorial e intersectorial para la implementación de la estrategia territorial de salud mental de la localidad. 8 . Tramitar dentro de los términos establecidos en la normatividad vigente todas las comunicaciones externas e internas que le sean reasignadas a través del Aplicativo De Gestión Documental ORFEO o el correo electrónico institucional, garantizando el cumplimiento de lo dispuesto en los procedimientos SAC- P001 Procedimiento para la gestión de los requerimientos presentados por la ciudadanía, GDI-GPD- P003 Producción Documental, GDI-GPD-P004 Procedimiento de Gestión y Trámite Documental instructivo GDI-GPD-IN002 Instrucciones para el trámite de Radicación, Digitalización y Reparto de las Comunicaciones en el Centro de Documentación e Información CDI y demás relacionados con el proceso de Gestión de Patrimonio Documental de la Secretaría Distrital de Gobierno. 9 . Realizar informe mensual de la implementación estrategia territorial de salud mental de la localidad. 10 . Organizar el acompañamiento y seguimiento a los casos identificados por activación de las rutas </w:t>
            </w:r>
            <w:r w:rsidRPr="008D23D7">
              <w:rPr>
                <w:rFonts w:ascii="Garamond" w:hAnsi="Garamond" w:cs="Arial"/>
                <w:sz w:val="24"/>
                <w:szCs w:val="24"/>
                <w:lang w:eastAsia="es-ES"/>
              </w:rPr>
              <w:lastRenderedPageBreak/>
              <w:t>a las que haya lugar por conocimiento en el marco estrategia territorial de salud mental de la localidad. 11 . Acompañar las actividades masivas de salud pública y las demás que adelanta la secretaria de salud. 12 . Las demás actividades que le sean asignadas por el Alcalde Local y/o el apoyo a la supervisión del contrato y que surjan de la naturaleza del contrato</w:t>
            </w:r>
          </w:p>
        </w:tc>
      </w:tr>
      <w:tr w:rsidR="000629F7" w:rsidRPr="00896C04" w14:paraId="036E9C95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63680F74" w14:textId="406CD3F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  <w:lastRenderedPageBreak/>
              <w:t>FECHA DE SUSCRIPCIÓN:</w:t>
            </w:r>
          </w:p>
        </w:tc>
        <w:tc>
          <w:tcPr>
            <w:tcW w:w="5125" w:type="dxa"/>
            <w:vAlign w:val="center"/>
          </w:tcPr>
          <w:p w14:paraId="2A25B3C7" w14:textId="2E14CF59" w:rsidR="000629F7" w:rsidRPr="002B33B8" w:rsidRDefault="008D23D7" w:rsidP="005C7433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11 DE JUNIO DE 2025</w:t>
            </w:r>
          </w:p>
        </w:tc>
      </w:tr>
      <w:tr w:rsidR="000629F7" w:rsidRPr="00896C04" w14:paraId="3F94FE3B" w14:textId="77777777" w:rsidTr="00BE364A">
        <w:trPr>
          <w:trHeight w:val="281"/>
        </w:trPr>
        <w:tc>
          <w:tcPr>
            <w:tcW w:w="4373" w:type="dxa"/>
            <w:vAlign w:val="center"/>
          </w:tcPr>
          <w:p w14:paraId="4579B7F3" w14:textId="424CD260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PLAZO INICIAL DE EJECUCIÓN:</w:t>
            </w:r>
          </w:p>
        </w:tc>
        <w:tc>
          <w:tcPr>
            <w:tcW w:w="5125" w:type="dxa"/>
            <w:vAlign w:val="center"/>
          </w:tcPr>
          <w:p w14:paraId="6992CB7A" w14:textId="214A7737" w:rsidR="000629F7" w:rsidRPr="002B33B8" w:rsidRDefault="008D23D7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8D23D7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SEIS (6) MESES</w:t>
            </w:r>
          </w:p>
        </w:tc>
      </w:tr>
      <w:tr w:rsidR="000629F7" w:rsidRPr="00896C04" w14:paraId="64723813" w14:textId="77777777" w:rsidTr="00BE364A">
        <w:trPr>
          <w:trHeight w:val="309"/>
        </w:trPr>
        <w:tc>
          <w:tcPr>
            <w:tcW w:w="4373" w:type="dxa"/>
            <w:vAlign w:val="center"/>
          </w:tcPr>
          <w:p w14:paraId="51EA0163" w14:textId="71169A3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INICIO:</w:t>
            </w:r>
          </w:p>
        </w:tc>
        <w:tc>
          <w:tcPr>
            <w:tcW w:w="5125" w:type="dxa"/>
            <w:vAlign w:val="center"/>
          </w:tcPr>
          <w:p w14:paraId="194418A5" w14:textId="45A11C57" w:rsidR="000629F7" w:rsidRPr="002B33B8" w:rsidRDefault="008D23D7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18 DE JUNIO DE 2025</w:t>
            </w:r>
          </w:p>
        </w:tc>
      </w:tr>
      <w:tr w:rsidR="000629F7" w:rsidRPr="00896C04" w14:paraId="0A0E912F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0CDE0B58" w14:textId="02D6B437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VALOR INICIAL DEL CONTRATO:</w:t>
            </w:r>
          </w:p>
        </w:tc>
        <w:tc>
          <w:tcPr>
            <w:tcW w:w="5125" w:type="dxa"/>
            <w:vAlign w:val="center"/>
          </w:tcPr>
          <w:p w14:paraId="3D65EBA9" w14:textId="0D84DB8F" w:rsidR="000629F7" w:rsidRPr="002B33B8" w:rsidRDefault="008D23D7" w:rsidP="00A02AFA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8D23D7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CUARENTA Y DOS MILLONES</w:t>
            </w: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 </w:t>
            </w:r>
            <w:r w:rsidRPr="008D23D7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CUATROCIENTOS OCHENTA MIL PESOS</w:t>
            </w: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 </w:t>
            </w:r>
            <w:r w:rsidRPr="008D23D7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($42.480.000) M/CTE</w:t>
            </w:r>
          </w:p>
        </w:tc>
      </w:tr>
      <w:tr w:rsidR="000629F7" w:rsidRPr="00896C04" w14:paraId="7B4806CE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40C30A7E" w14:textId="3B38A8BB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VALOR </w:t>
            </w:r>
            <w:r w:rsidR="001E3742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PAGO 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MENSUAL:</w:t>
            </w:r>
          </w:p>
        </w:tc>
        <w:tc>
          <w:tcPr>
            <w:tcW w:w="5125" w:type="dxa"/>
            <w:vAlign w:val="center"/>
          </w:tcPr>
          <w:p w14:paraId="15766D33" w14:textId="442AEAC7" w:rsidR="000629F7" w:rsidRPr="002B33B8" w:rsidRDefault="008D23D7" w:rsidP="008D23D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8D23D7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SIETE MILLONES OCHENTA MIL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</w:t>
            </w:r>
            <w:r w:rsidRPr="008D23D7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PESOS M/CTE ($7.080.000)</w:t>
            </w:r>
          </w:p>
        </w:tc>
      </w:tr>
      <w:tr w:rsidR="008D1F2A" w:rsidRPr="00896C04" w14:paraId="582E1122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4D1ADA85" w14:textId="03B731F4" w:rsidR="008D1F2A" w:rsidRPr="00896C04" w:rsidRDefault="007929EB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ADICIÓN No. 1:</w:t>
            </w:r>
          </w:p>
        </w:tc>
        <w:tc>
          <w:tcPr>
            <w:tcW w:w="5125" w:type="dxa"/>
            <w:vAlign w:val="center"/>
          </w:tcPr>
          <w:p w14:paraId="1A3E040C" w14:textId="7F6215CE" w:rsidR="008D1F2A" w:rsidRPr="002B33B8" w:rsidRDefault="008D23D7" w:rsidP="005343CD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8D23D7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OCHO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</w:t>
            </w:r>
            <w:r w:rsidRPr="008D23D7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MILLONES NOVECIENTOS SESENTA Y OCHO MIL PESOS M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/</w:t>
            </w:r>
            <w:r w:rsidRPr="008D23D7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CTE ($8.968.000)</w:t>
            </w:r>
          </w:p>
        </w:tc>
      </w:tr>
      <w:tr w:rsidR="008D1F2A" w:rsidRPr="00896C04" w14:paraId="0082AE11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7A5417D8" w14:textId="04965B2E" w:rsidR="008D1F2A" w:rsidRPr="00896C04" w:rsidRDefault="007929EB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PRÓRROGA No. 1:</w:t>
            </w:r>
          </w:p>
        </w:tc>
        <w:tc>
          <w:tcPr>
            <w:tcW w:w="5125" w:type="dxa"/>
            <w:vAlign w:val="center"/>
          </w:tcPr>
          <w:p w14:paraId="0723B926" w14:textId="18DFF2A8" w:rsidR="008D1F2A" w:rsidRPr="002B33B8" w:rsidRDefault="008D23D7" w:rsidP="005343CD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8D23D7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UN (1) MES Y OCHO (08) DÍAS</w:t>
            </w:r>
          </w:p>
        </w:tc>
      </w:tr>
      <w:tr w:rsidR="0011579C" w:rsidRPr="00896C04" w14:paraId="0B18AC05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76825516" w14:textId="4D844475" w:rsidR="0011579C" w:rsidRPr="00896C04" w:rsidRDefault="0011579C" w:rsidP="0011579C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VALOR FINAL DEL CONTRATO:</w:t>
            </w:r>
          </w:p>
        </w:tc>
        <w:tc>
          <w:tcPr>
            <w:tcW w:w="5125" w:type="dxa"/>
            <w:vAlign w:val="center"/>
          </w:tcPr>
          <w:p w14:paraId="01072B66" w14:textId="775F2B43" w:rsidR="0011579C" w:rsidRPr="002B33B8" w:rsidRDefault="008D23D7" w:rsidP="008D23D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8D23D7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CINCUENTA Y UN MILLONES CUATROCIENTOS CUARENTA Y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</w:t>
            </w:r>
            <w:r w:rsidRPr="008D23D7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OCHO MIL PESOS M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/</w:t>
            </w:r>
            <w:r w:rsidRPr="008D23D7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CTE ($51.448.000)</w:t>
            </w:r>
          </w:p>
        </w:tc>
      </w:tr>
      <w:tr w:rsidR="0011579C" w:rsidRPr="00896C04" w14:paraId="4DDBA43B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1B9E9102" w14:textId="0636F982" w:rsidR="0011579C" w:rsidRPr="00896C04" w:rsidRDefault="0011579C" w:rsidP="0011579C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PLAZO FINAL DE EJECUCIÓN:</w:t>
            </w:r>
          </w:p>
        </w:tc>
        <w:tc>
          <w:tcPr>
            <w:tcW w:w="5125" w:type="dxa"/>
            <w:vAlign w:val="center"/>
          </w:tcPr>
          <w:p w14:paraId="2D2DB73F" w14:textId="610513C5" w:rsidR="0011579C" w:rsidRPr="002B33B8" w:rsidRDefault="008D23D7" w:rsidP="0011579C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SIETE (07) MESES Y </w:t>
            </w:r>
            <w:r w:rsidRPr="008D23D7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OCHO (08) DÍAS</w:t>
            </w:r>
          </w:p>
        </w:tc>
      </w:tr>
      <w:tr w:rsidR="0011579C" w:rsidRPr="00896C04" w14:paraId="240AC481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536D0D5D" w14:textId="7A6A94E9" w:rsidR="0011579C" w:rsidRPr="00896C04" w:rsidRDefault="0011579C" w:rsidP="0011579C">
            <w:pPr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FECHA DE </w:t>
            </w:r>
            <w:r w:rsidR="005C1994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TERMINACION: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</w:t>
            </w:r>
          </w:p>
        </w:tc>
        <w:tc>
          <w:tcPr>
            <w:tcW w:w="5125" w:type="dxa"/>
            <w:vAlign w:val="center"/>
          </w:tcPr>
          <w:p w14:paraId="19A68360" w14:textId="00AF578D" w:rsidR="0011579C" w:rsidRPr="002B33B8" w:rsidRDefault="008D23D7" w:rsidP="0011579C">
            <w:pPr>
              <w:ind w:right="178"/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25 DE ENERO DE 2026</w:t>
            </w:r>
          </w:p>
        </w:tc>
      </w:tr>
      <w:tr w:rsidR="0011579C" w:rsidRPr="00896C04" w14:paraId="6AAF1E26" w14:textId="77777777" w:rsidTr="00BE364A">
        <w:trPr>
          <w:trHeight w:val="281"/>
        </w:trPr>
        <w:tc>
          <w:tcPr>
            <w:tcW w:w="4373" w:type="dxa"/>
          </w:tcPr>
          <w:p w14:paraId="6380769F" w14:textId="2832E15C" w:rsidR="0011579C" w:rsidRPr="00896C04" w:rsidRDefault="0011579C" w:rsidP="0011579C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ESTADO:</w:t>
            </w:r>
          </w:p>
        </w:tc>
        <w:tc>
          <w:tcPr>
            <w:tcW w:w="5125" w:type="dxa"/>
            <w:vAlign w:val="center"/>
          </w:tcPr>
          <w:p w14:paraId="52538F59" w14:textId="0678599A" w:rsidR="0011579C" w:rsidRPr="002B33B8" w:rsidRDefault="00F138B8" w:rsidP="0011579C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TERMINADO</w:t>
            </w:r>
          </w:p>
        </w:tc>
      </w:tr>
    </w:tbl>
    <w:p w14:paraId="5BF385EE" w14:textId="30241995" w:rsidR="005765FD" w:rsidRDefault="003D79A0" w:rsidP="003D79A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3D79A0">
        <w:rPr>
          <w:rFonts w:ascii="Garamond" w:hAnsi="Garamond" w:cs="Arial"/>
          <w:bCs/>
          <w:sz w:val="24"/>
          <w:szCs w:val="24"/>
          <w:lang w:eastAsia="es-ES"/>
        </w:rPr>
        <w:t>La presente Certificación se expide a solicitud de</w:t>
      </w:r>
      <w:r w:rsidR="00DB114F">
        <w:rPr>
          <w:rFonts w:ascii="Garamond" w:hAnsi="Garamond" w:cs="Arial"/>
          <w:bCs/>
          <w:sz w:val="24"/>
          <w:szCs w:val="24"/>
          <w:lang w:eastAsia="es-ES"/>
        </w:rPr>
        <w:t>l</w:t>
      </w:r>
      <w:r w:rsidRPr="003D79A0">
        <w:rPr>
          <w:rFonts w:ascii="Garamond" w:hAnsi="Garamond" w:cs="Arial"/>
          <w:bCs/>
          <w:sz w:val="24"/>
          <w:szCs w:val="24"/>
          <w:lang w:eastAsia="es-ES"/>
        </w:rPr>
        <w:t xml:space="preserve"> señor </w:t>
      </w:r>
      <w:r w:rsidR="008D23D7" w:rsidRPr="008D23D7">
        <w:rPr>
          <w:rFonts w:ascii="Garamond" w:hAnsi="Garamond" w:cs="Arial"/>
          <w:b/>
          <w:bCs/>
          <w:color w:val="000000" w:themeColor="text1"/>
          <w:sz w:val="24"/>
          <w:szCs w:val="24"/>
        </w:rPr>
        <w:t>JHON FREDY MENDEZ SOLAQUE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BC2D3A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69233C" w:rsidRPr="0069233C">
        <w:rPr>
          <w:rFonts w:ascii="Garamond" w:hAnsi="Garamond" w:cs="Arial"/>
          <w:bCs/>
          <w:sz w:val="24"/>
          <w:szCs w:val="24"/>
          <w:lang w:eastAsia="es-ES"/>
        </w:rPr>
        <w:t xml:space="preserve">a los </w:t>
      </w:r>
      <w:r w:rsidR="008D23D7">
        <w:rPr>
          <w:rFonts w:ascii="Garamond" w:hAnsi="Garamond" w:cs="Arial"/>
          <w:bCs/>
          <w:sz w:val="24"/>
          <w:szCs w:val="24"/>
          <w:lang w:eastAsia="es-ES"/>
        </w:rPr>
        <w:t>s</w:t>
      </w:r>
      <w:r w:rsidR="006958BA">
        <w:rPr>
          <w:rFonts w:ascii="Garamond" w:hAnsi="Garamond" w:cs="Arial"/>
          <w:bCs/>
          <w:sz w:val="24"/>
          <w:szCs w:val="24"/>
          <w:lang w:eastAsia="es-ES"/>
        </w:rPr>
        <w:t>iete</w:t>
      </w:r>
      <w:r w:rsidR="0069233C" w:rsidRPr="0069233C">
        <w:rPr>
          <w:rFonts w:ascii="Garamond" w:hAnsi="Garamond" w:cs="Arial"/>
          <w:bCs/>
          <w:sz w:val="24"/>
          <w:szCs w:val="24"/>
          <w:lang w:eastAsia="es-ES"/>
        </w:rPr>
        <w:t xml:space="preserve"> (</w:t>
      </w:r>
      <w:r w:rsidR="008D23D7">
        <w:rPr>
          <w:rFonts w:ascii="Garamond" w:hAnsi="Garamond" w:cs="Arial"/>
          <w:bCs/>
          <w:sz w:val="24"/>
          <w:szCs w:val="24"/>
          <w:lang w:eastAsia="es-ES"/>
        </w:rPr>
        <w:t>0</w:t>
      </w:r>
      <w:r w:rsidR="006958BA">
        <w:rPr>
          <w:rFonts w:ascii="Garamond" w:hAnsi="Garamond" w:cs="Arial"/>
          <w:bCs/>
          <w:sz w:val="24"/>
          <w:szCs w:val="24"/>
          <w:lang w:eastAsia="es-ES"/>
        </w:rPr>
        <w:t>7</w:t>
      </w:r>
      <w:r w:rsidR="0069233C" w:rsidRPr="0069233C">
        <w:rPr>
          <w:rFonts w:ascii="Garamond" w:hAnsi="Garamond" w:cs="Arial"/>
          <w:bCs/>
          <w:sz w:val="24"/>
          <w:szCs w:val="24"/>
          <w:lang w:eastAsia="es-ES"/>
        </w:rPr>
        <w:t xml:space="preserve">) días del mes de </w:t>
      </w:r>
      <w:r w:rsidR="008D23D7">
        <w:rPr>
          <w:rFonts w:ascii="Garamond" w:hAnsi="Garamond" w:cs="Arial"/>
          <w:bCs/>
          <w:sz w:val="24"/>
          <w:szCs w:val="24"/>
          <w:lang w:eastAsia="es-ES"/>
        </w:rPr>
        <w:t>julio</w:t>
      </w:r>
      <w:r w:rsidR="0069233C" w:rsidRPr="0069233C">
        <w:rPr>
          <w:rFonts w:ascii="Garamond" w:hAnsi="Garamond" w:cs="Arial"/>
          <w:bCs/>
          <w:sz w:val="24"/>
          <w:szCs w:val="24"/>
          <w:lang w:eastAsia="es-ES"/>
        </w:rPr>
        <w:t xml:space="preserve"> de dos mil veintiséis (2026).</w:t>
      </w:r>
    </w:p>
    <w:p w14:paraId="0F5A0E19" w14:textId="77777777" w:rsidR="0069233C" w:rsidRPr="003D79A0" w:rsidRDefault="0069233C" w:rsidP="003D79A0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2F689A49" w14:textId="77777777" w:rsidR="003D79A0" w:rsidRDefault="003D79A0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6080A4" w14:textId="52E95B68" w:rsidR="00E56E8D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</w:p>
    <w:p w14:paraId="3319D3DA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DIEGO ARLEY ARENAS MANRIQUE</w:t>
      </w:r>
    </w:p>
    <w:p w14:paraId="00E120F3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val="es-CO" w:eastAsia="es-ES"/>
        </w:rPr>
        <w:t>Alcalde Local de Ciudad Bolívar</w:t>
      </w:r>
    </w:p>
    <w:p w14:paraId="57B9BA15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</w:p>
    <w:p w14:paraId="1446CD3C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6FF7C70" w14:textId="77777777" w:rsidR="008D4EE2" w:rsidRPr="008D4EE2" w:rsidRDefault="008D4EE2" w:rsidP="008D4EE2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8D4EE2">
        <w:rPr>
          <w:rFonts w:ascii="Garamond" w:hAnsi="Garamond" w:cs="Arial"/>
          <w:bCs/>
          <w:sz w:val="14"/>
          <w:szCs w:val="14"/>
          <w:lang w:val="es-CO" w:eastAsia="es-ES"/>
        </w:rPr>
        <w:t>Proyecto: Carmen Eugenia Bravo Obando – Contratista – Contratación – CPS-318-2026.</w:t>
      </w:r>
    </w:p>
    <w:p w14:paraId="0255998D" w14:textId="77777777" w:rsidR="008D4EE2" w:rsidRPr="008D4EE2" w:rsidRDefault="008D4EE2" w:rsidP="008D4EE2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8D4EE2">
        <w:rPr>
          <w:rFonts w:ascii="Garamond" w:hAnsi="Garamond" w:cs="Arial"/>
          <w:bCs/>
          <w:sz w:val="14"/>
          <w:szCs w:val="14"/>
          <w:lang w:val="es-CO" w:eastAsia="es-ES"/>
        </w:rPr>
        <w:t xml:space="preserve">Revisó:   Mónica García Mendieta-Contratista - Contratación- CPS-020-2026.                 </w:t>
      </w:r>
    </w:p>
    <w:p w14:paraId="28F066EE" w14:textId="77777777" w:rsidR="008D4EE2" w:rsidRPr="008D4EE2" w:rsidRDefault="008D4EE2" w:rsidP="008D4EE2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8D4EE2">
        <w:rPr>
          <w:rFonts w:ascii="Garamond" w:hAnsi="Garamond" w:cs="Arial"/>
          <w:bCs/>
          <w:sz w:val="14"/>
          <w:szCs w:val="14"/>
          <w:lang w:val="es-CO" w:eastAsia="es-ES"/>
        </w:rPr>
        <w:t>Revisó: Sergio Eulises Páez Villalba - Contratista Despacho CPS-001-2026</w:t>
      </w:r>
    </w:p>
    <w:p w14:paraId="29A96E7D" w14:textId="77777777" w:rsidR="008D4EE2" w:rsidRPr="008D4EE2" w:rsidRDefault="008D4EE2" w:rsidP="008D4EE2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07980F5F" w14:textId="3C08C1CC" w:rsidR="009E35CA" w:rsidRPr="00896C04" w:rsidRDefault="009E35CA" w:rsidP="008D4EE2">
      <w:pPr>
        <w:spacing w:after="0" w:line="240" w:lineRule="auto"/>
        <w:jc w:val="both"/>
        <w:rPr>
          <w:rFonts w:ascii="Garamond" w:hAnsi="Garamond" w:cs="Arial"/>
          <w:bCs/>
          <w:noProof/>
          <w:sz w:val="14"/>
          <w:szCs w:val="14"/>
          <w:lang w:val="es-CO" w:eastAsia="es-CO"/>
        </w:rPr>
      </w:pPr>
    </w:p>
    <w:sectPr w:rsidR="009E35CA" w:rsidRPr="00896C04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F55DA" w14:textId="77777777" w:rsidR="00B5756C" w:rsidRDefault="00B5756C" w:rsidP="0001578B">
      <w:pPr>
        <w:spacing w:after="0" w:line="240" w:lineRule="auto"/>
      </w:pPr>
      <w:r>
        <w:separator/>
      </w:r>
    </w:p>
  </w:endnote>
  <w:endnote w:type="continuationSeparator" w:id="0">
    <w:p w14:paraId="33E7275B" w14:textId="77777777" w:rsidR="00B5756C" w:rsidRDefault="00B5756C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EE093" w14:textId="3C8C347A" w:rsidR="00EB4327" w:rsidRDefault="00EB432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EB4327" w:rsidRDefault="00EB4327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GDI-GPD-F110</w:t>
                          </w:r>
                        </w:p>
                        <w:p w14:paraId="0098E4A4" w14:textId="6B1B44B8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6596C151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26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" stroked="f">
              <v:textbox inset="2.5575mm,1.2875mm,2.5575mm,1.2875mm">
                <w:txbxContent>
                  <w:p w14:paraId="6849FA48" w14:textId="77777777" w:rsidR="00EB4327" w:rsidRDefault="00EB4327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GDI-GPD-F110</w:t>
                    </w:r>
                  </w:p>
                  <w:p w14:paraId="0098E4A4" w14:textId="6B1B44B8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6596C151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004BBD91" w:rsidR="00EB4327" w:rsidRPr="009C51E3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802A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N°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EB4327" w:rsidRPr="008B540C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EB4327" w:rsidRDefault="00EB4327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B4327" w:rsidRDefault="00EB4327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EB4327" w:rsidRPr="00C62C5C" w:rsidRDefault="00EB4327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" stroked="f" strokeweight="0">
              <v:textbox inset="7.25pt,3.65pt,7.25pt,3.65pt">
                <w:txbxContent>
                  <w:p w14:paraId="39C49A02" w14:textId="004BBD91" w:rsidR="00EB4327" w:rsidRPr="009C51E3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Pr="005802AA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r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EB4327" w:rsidRPr="008B540C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EB4327" w:rsidRDefault="00EB4327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B4327" w:rsidRDefault="00EB4327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EB4327" w:rsidRPr="00C62C5C" w:rsidRDefault="00EB4327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a="http://schemas.openxmlformats.org/drawingml/2006/main" xmlns:a14="http://schemas.microsoft.com/office/drawing/2010/main" xmlns:pic="http://schemas.openxmlformats.org/drawingml/2006/picture">
          <w:pict>
            <v:shapetype id="_x0000_t32" coordsize="21600,21600" o:oned="t" filled="f" o:spt="32" path="m,l21600,21600e" w14:anchorId="5FA98914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749DF" w14:textId="77777777" w:rsidR="00B5756C" w:rsidRDefault="00B5756C" w:rsidP="0001578B">
      <w:pPr>
        <w:spacing w:after="0" w:line="240" w:lineRule="auto"/>
      </w:pPr>
      <w:r>
        <w:separator/>
      </w:r>
    </w:p>
  </w:footnote>
  <w:footnote w:type="continuationSeparator" w:id="0">
    <w:p w14:paraId="08DD4392" w14:textId="77777777" w:rsidR="00B5756C" w:rsidRDefault="00B5756C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B403" w14:textId="09AEBB74" w:rsidR="00EB4327" w:rsidRDefault="00EB4327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18337192">
          <wp:simplePos x="0" y="0"/>
          <wp:positionH relativeFrom="margin">
            <wp:posOffset>1617345</wp:posOffset>
          </wp:positionH>
          <wp:positionV relativeFrom="paragraph">
            <wp:posOffset>-3810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4D9FE205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4327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18181886" w:rsidR="00EB4327" w:rsidRPr="00EB1D5E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41E2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41E2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0A0B"/>
    <w:rsid w:val="0001578B"/>
    <w:rsid w:val="00031CC3"/>
    <w:rsid w:val="00032D94"/>
    <w:rsid w:val="00035010"/>
    <w:rsid w:val="000544B8"/>
    <w:rsid w:val="00060533"/>
    <w:rsid w:val="000629F7"/>
    <w:rsid w:val="00067814"/>
    <w:rsid w:val="000709DC"/>
    <w:rsid w:val="000764DC"/>
    <w:rsid w:val="00091A29"/>
    <w:rsid w:val="0009310D"/>
    <w:rsid w:val="000C12BA"/>
    <w:rsid w:val="000C6316"/>
    <w:rsid w:val="000D39E0"/>
    <w:rsid w:val="000E1CFE"/>
    <w:rsid w:val="001017FE"/>
    <w:rsid w:val="00101DB8"/>
    <w:rsid w:val="001051BB"/>
    <w:rsid w:val="00111AF7"/>
    <w:rsid w:val="00113667"/>
    <w:rsid w:val="0011579C"/>
    <w:rsid w:val="00116506"/>
    <w:rsid w:val="00121814"/>
    <w:rsid w:val="001260D3"/>
    <w:rsid w:val="00150A7A"/>
    <w:rsid w:val="00151831"/>
    <w:rsid w:val="00156684"/>
    <w:rsid w:val="00175F87"/>
    <w:rsid w:val="001802A9"/>
    <w:rsid w:val="001866CC"/>
    <w:rsid w:val="00192508"/>
    <w:rsid w:val="0019447C"/>
    <w:rsid w:val="00195DEB"/>
    <w:rsid w:val="001B6C0E"/>
    <w:rsid w:val="001C649A"/>
    <w:rsid w:val="001C7169"/>
    <w:rsid w:val="001E3742"/>
    <w:rsid w:val="001E7B5E"/>
    <w:rsid w:val="001F3130"/>
    <w:rsid w:val="002016D5"/>
    <w:rsid w:val="00203022"/>
    <w:rsid w:val="002140FA"/>
    <w:rsid w:val="0022044E"/>
    <w:rsid w:val="00230916"/>
    <w:rsid w:val="00233A4C"/>
    <w:rsid w:val="00247DED"/>
    <w:rsid w:val="00250A16"/>
    <w:rsid w:val="00254A10"/>
    <w:rsid w:val="00257D1D"/>
    <w:rsid w:val="00263E82"/>
    <w:rsid w:val="002666D4"/>
    <w:rsid w:val="00287A59"/>
    <w:rsid w:val="002A093C"/>
    <w:rsid w:val="002A0F42"/>
    <w:rsid w:val="002A30B5"/>
    <w:rsid w:val="002B33B8"/>
    <w:rsid w:val="002B5ACB"/>
    <w:rsid w:val="002B7F9B"/>
    <w:rsid w:val="002D0F3F"/>
    <w:rsid w:val="002F5471"/>
    <w:rsid w:val="002F60A9"/>
    <w:rsid w:val="00300D5B"/>
    <w:rsid w:val="0030154F"/>
    <w:rsid w:val="00320FDF"/>
    <w:rsid w:val="0032355D"/>
    <w:rsid w:val="00324D30"/>
    <w:rsid w:val="003327CF"/>
    <w:rsid w:val="00345AD5"/>
    <w:rsid w:val="00365823"/>
    <w:rsid w:val="00392EAA"/>
    <w:rsid w:val="003A2D7E"/>
    <w:rsid w:val="003A4DD8"/>
    <w:rsid w:val="003C63CB"/>
    <w:rsid w:val="003C783B"/>
    <w:rsid w:val="003D121B"/>
    <w:rsid w:val="003D5374"/>
    <w:rsid w:val="003D79A0"/>
    <w:rsid w:val="003E06AC"/>
    <w:rsid w:val="003E3875"/>
    <w:rsid w:val="003E7B8B"/>
    <w:rsid w:val="00433972"/>
    <w:rsid w:val="00454DB8"/>
    <w:rsid w:val="0046359A"/>
    <w:rsid w:val="00464EF7"/>
    <w:rsid w:val="00467810"/>
    <w:rsid w:val="004826D1"/>
    <w:rsid w:val="00487DBB"/>
    <w:rsid w:val="00493DBD"/>
    <w:rsid w:val="00495EAB"/>
    <w:rsid w:val="004A1C21"/>
    <w:rsid w:val="004A39A6"/>
    <w:rsid w:val="004C37E9"/>
    <w:rsid w:val="004C4182"/>
    <w:rsid w:val="004D0BC2"/>
    <w:rsid w:val="004E40EC"/>
    <w:rsid w:val="004F09B9"/>
    <w:rsid w:val="004F17D4"/>
    <w:rsid w:val="004F37E4"/>
    <w:rsid w:val="00500B7F"/>
    <w:rsid w:val="00515D8C"/>
    <w:rsid w:val="00522300"/>
    <w:rsid w:val="00532B32"/>
    <w:rsid w:val="005343CD"/>
    <w:rsid w:val="0054138A"/>
    <w:rsid w:val="005642A0"/>
    <w:rsid w:val="00567EAC"/>
    <w:rsid w:val="00572EA7"/>
    <w:rsid w:val="00574529"/>
    <w:rsid w:val="005765FD"/>
    <w:rsid w:val="005802AA"/>
    <w:rsid w:val="005961D7"/>
    <w:rsid w:val="005B3561"/>
    <w:rsid w:val="005B4AA5"/>
    <w:rsid w:val="005C1994"/>
    <w:rsid w:val="005C4ED6"/>
    <w:rsid w:val="005C7433"/>
    <w:rsid w:val="005D5F71"/>
    <w:rsid w:val="006208DE"/>
    <w:rsid w:val="00631820"/>
    <w:rsid w:val="00640B16"/>
    <w:rsid w:val="00641E2C"/>
    <w:rsid w:val="00642156"/>
    <w:rsid w:val="00645EBD"/>
    <w:rsid w:val="0065260D"/>
    <w:rsid w:val="00652AFA"/>
    <w:rsid w:val="00683C53"/>
    <w:rsid w:val="0069233C"/>
    <w:rsid w:val="00692BCB"/>
    <w:rsid w:val="006958BA"/>
    <w:rsid w:val="006A2365"/>
    <w:rsid w:val="006A52FC"/>
    <w:rsid w:val="006C414F"/>
    <w:rsid w:val="006D62AA"/>
    <w:rsid w:val="006E045F"/>
    <w:rsid w:val="006E10C8"/>
    <w:rsid w:val="006F1B78"/>
    <w:rsid w:val="00701EEB"/>
    <w:rsid w:val="00723837"/>
    <w:rsid w:val="007406F9"/>
    <w:rsid w:val="00754ADE"/>
    <w:rsid w:val="0077536C"/>
    <w:rsid w:val="00780723"/>
    <w:rsid w:val="007929EB"/>
    <w:rsid w:val="007933D2"/>
    <w:rsid w:val="007975AD"/>
    <w:rsid w:val="007A0E38"/>
    <w:rsid w:val="007A449A"/>
    <w:rsid w:val="007C516A"/>
    <w:rsid w:val="007D3CC3"/>
    <w:rsid w:val="007D3E48"/>
    <w:rsid w:val="007D5FEE"/>
    <w:rsid w:val="007D6351"/>
    <w:rsid w:val="007D6466"/>
    <w:rsid w:val="007F650C"/>
    <w:rsid w:val="008057AE"/>
    <w:rsid w:val="00807E1F"/>
    <w:rsid w:val="00832DED"/>
    <w:rsid w:val="008430AE"/>
    <w:rsid w:val="008440AA"/>
    <w:rsid w:val="00862AB1"/>
    <w:rsid w:val="008744BB"/>
    <w:rsid w:val="00883F78"/>
    <w:rsid w:val="008909C5"/>
    <w:rsid w:val="00893496"/>
    <w:rsid w:val="00894728"/>
    <w:rsid w:val="00896C04"/>
    <w:rsid w:val="008A6452"/>
    <w:rsid w:val="008B610D"/>
    <w:rsid w:val="008C5786"/>
    <w:rsid w:val="008D125C"/>
    <w:rsid w:val="008D1F2A"/>
    <w:rsid w:val="008D23D7"/>
    <w:rsid w:val="008D49B1"/>
    <w:rsid w:val="008D4EE2"/>
    <w:rsid w:val="008D6E95"/>
    <w:rsid w:val="008E1EDB"/>
    <w:rsid w:val="008E239F"/>
    <w:rsid w:val="008F143F"/>
    <w:rsid w:val="008F18DF"/>
    <w:rsid w:val="008F2F09"/>
    <w:rsid w:val="008F3BC1"/>
    <w:rsid w:val="008F6D73"/>
    <w:rsid w:val="009045D8"/>
    <w:rsid w:val="009065ED"/>
    <w:rsid w:val="00910775"/>
    <w:rsid w:val="00915170"/>
    <w:rsid w:val="009217FC"/>
    <w:rsid w:val="00921E64"/>
    <w:rsid w:val="00924391"/>
    <w:rsid w:val="00924955"/>
    <w:rsid w:val="009360B3"/>
    <w:rsid w:val="009469D7"/>
    <w:rsid w:val="00964252"/>
    <w:rsid w:val="00977247"/>
    <w:rsid w:val="0099045F"/>
    <w:rsid w:val="0099645D"/>
    <w:rsid w:val="009A4F1C"/>
    <w:rsid w:val="009B0A20"/>
    <w:rsid w:val="009B4E78"/>
    <w:rsid w:val="009C51E3"/>
    <w:rsid w:val="009C6A6A"/>
    <w:rsid w:val="009E35CA"/>
    <w:rsid w:val="009F31FC"/>
    <w:rsid w:val="009F6894"/>
    <w:rsid w:val="00A02AFA"/>
    <w:rsid w:val="00A072C1"/>
    <w:rsid w:val="00A14D8F"/>
    <w:rsid w:val="00A247CB"/>
    <w:rsid w:val="00A6101A"/>
    <w:rsid w:val="00A8302A"/>
    <w:rsid w:val="00A95023"/>
    <w:rsid w:val="00A959B8"/>
    <w:rsid w:val="00AA5BD8"/>
    <w:rsid w:val="00AB448D"/>
    <w:rsid w:val="00AB5DEB"/>
    <w:rsid w:val="00AB7402"/>
    <w:rsid w:val="00AC50AF"/>
    <w:rsid w:val="00AC7153"/>
    <w:rsid w:val="00AD33B9"/>
    <w:rsid w:val="00AF23B5"/>
    <w:rsid w:val="00B01749"/>
    <w:rsid w:val="00B17CF3"/>
    <w:rsid w:val="00B4373C"/>
    <w:rsid w:val="00B5756C"/>
    <w:rsid w:val="00B62873"/>
    <w:rsid w:val="00B74613"/>
    <w:rsid w:val="00B746DA"/>
    <w:rsid w:val="00B969A9"/>
    <w:rsid w:val="00B9714F"/>
    <w:rsid w:val="00BA0C1D"/>
    <w:rsid w:val="00BA0E50"/>
    <w:rsid w:val="00BA425E"/>
    <w:rsid w:val="00BA6B50"/>
    <w:rsid w:val="00BB4531"/>
    <w:rsid w:val="00BB571A"/>
    <w:rsid w:val="00BB6ED9"/>
    <w:rsid w:val="00BC2D3A"/>
    <w:rsid w:val="00BD57F3"/>
    <w:rsid w:val="00BD5AF1"/>
    <w:rsid w:val="00BE0A77"/>
    <w:rsid w:val="00BE364A"/>
    <w:rsid w:val="00BF5A60"/>
    <w:rsid w:val="00C01528"/>
    <w:rsid w:val="00C079F0"/>
    <w:rsid w:val="00C10A27"/>
    <w:rsid w:val="00C23CE9"/>
    <w:rsid w:val="00C313F2"/>
    <w:rsid w:val="00C34E45"/>
    <w:rsid w:val="00C3562C"/>
    <w:rsid w:val="00C52002"/>
    <w:rsid w:val="00C61E7D"/>
    <w:rsid w:val="00C62C5C"/>
    <w:rsid w:val="00C639B5"/>
    <w:rsid w:val="00C82566"/>
    <w:rsid w:val="00CB1E8A"/>
    <w:rsid w:val="00CC33E7"/>
    <w:rsid w:val="00CD0523"/>
    <w:rsid w:val="00CD1900"/>
    <w:rsid w:val="00D16271"/>
    <w:rsid w:val="00D20F60"/>
    <w:rsid w:val="00D36C9D"/>
    <w:rsid w:val="00D45236"/>
    <w:rsid w:val="00D566B4"/>
    <w:rsid w:val="00D6149D"/>
    <w:rsid w:val="00D6305A"/>
    <w:rsid w:val="00D65377"/>
    <w:rsid w:val="00DA3D2B"/>
    <w:rsid w:val="00DA7E49"/>
    <w:rsid w:val="00DB114F"/>
    <w:rsid w:val="00DC55A7"/>
    <w:rsid w:val="00DF2A79"/>
    <w:rsid w:val="00DF33F4"/>
    <w:rsid w:val="00DF50E1"/>
    <w:rsid w:val="00E20E60"/>
    <w:rsid w:val="00E236A9"/>
    <w:rsid w:val="00E3386F"/>
    <w:rsid w:val="00E50D5A"/>
    <w:rsid w:val="00E51123"/>
    <w:rsid w:val="00E56E8D"/>
    <w:rsid w:val="00E630DB"/>
    <w:rsid w:val="00E740D2"/>
    <w:rsid w:val="00E81B4A"/>
    <w:rsid w:val="00EA6BB9"/>
    <w:rsid w:val="00EB1D5E"/>
    <w:rsid w:val="00EB26B6"/>
    <w:rsid w:val="00EB4327"/>
    <w:rsid w:val="00EC07F2"/>
    <w:rsid w:val="00EC1E92"/>
    <w:rsid w:val="00EC272F"/>
    <w:rsid w:val="00EC574D"/>
    <w:rsid w:val="00EC5AA6"/>
    <w:rsid w:val="00EC65C5"/>
    <w:rsid w:val="00ED0145"/>
    <w:rsid w:val="00ED4167"/>
    <w:rsid w:val="00F0230E"/>
    <w:rsid w:val="00F03537"/>
    <w:rsid w:val="00F138B8"/>
    <w:rsid w:val="00F236DD"/>
    <w:rsid w:val="00F32350"/>
    <w:rsid w:val="00F3278A"/>
    <w:rsid w:val="00F352C0"/>
    <w:rsid w:val="00F47020"/>
    <w:rsid w:val="00F53B4F"/>
    <w:rsid w:val="00F56F5F"/>
    <w:rsid w:val="00F60D95"/>
    <w:rsid w:val="00F7189F"/>
    <w:rsid w:val="00F76681"/>
    <w:rsid w:val="00F80FA7"/>
    <w:rsid w:val="00F86529"/>
    <w:rsid w:val="00FD328D"/>
    <w:rsid w:val="00FD3465"/>
    <w:rsid w:val="00FD41E8"/>
    <w:rsid w:val="00FF5BFB"/>
    <w:rsid w:val="42CDC21C"/>
    <w:rsid w:val="79BD848A"/>
    <w:rsid w:val="7C203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uiPriority w:val="59"/>
    <w:rsid w:val="000629F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F795B2-FA00-4BF0-9F90-6FA8ABF81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679</Words>
  <Characters>3736</Characters>
  <Application>Microsoft Office Word</Application>
  <DocSecurity>0</DocSecurity>
  <Lines>31</Lines>
  <Paragraphs>8</Paragraphs>
  <ScaleCrop>false</ScaleCrop>
  <Company>Secretaria de Gobierno</Company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5</cp:revision>
  <cp:lastPrinted>2026-07-07T14:47:00Z</cp:lastPrinted>
  <dcterms:created xsi:type="dcterms:W3CDTF">2026-07-04T23:58:00Z</dcterms:created>
  <dcterms:modified xsi:type="dcterms:W3CDTF">2026-07-07T14:47:00Z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